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300" w:line="240" w:lineRule="exact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300" w:line="240" w:lineRule="exact"/>
        <w:jc w:val="both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pStyle w:val="2"/>
      </w:pPr>
    </w:p>
    <w:p>
      <w:pPr>
        <w:spacing w:afterLine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新城管党字</w:t>
      </w:r>
      <w:r>
        <w:rPr>
          <w:rFonts w:hint="eastAsia" w:ascii="仿宋_GB2312" w:hAnsi="宋体" w:eastAsia="仿宋_GB2312"/>
          <w:bCs/>
          <w:sz w:val="32"/>
          <w:szCs w:val="32"/>
        </w:rPr>
        <w:t>〔202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〕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关于万尚等同志职务任免的通知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局机关各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室、局属各单位：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会研究，决定：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万尚同志任新建区城市管理和综合执法局应急管理股股长，免去其新建区城市管理和综合执法局办公室副主任职务；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李孟轩同志任新建区城市管理和综合执法局团委书记；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夏鹏同志任新建区城市管理和综合执法局办公室副主任，免去其新建区城市管理和综合执法局应急管理股副股长职务；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余龙龙同志任新建区城市管理和综合执法局城乡环境股副股长；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钟敏同志任新建区城市管理事务中心综合创建股股长；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陶志明同志任新建区城市管理和综合执法局垃圾分类办公室副主任；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戴小樟同志任新建区城市管理事务中心工程建设股副股长。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免去程珊珊同志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新建区城市管理和综合执法局应急管理股股长职务；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免去郭斌同志新建区城市管理和综合执法局团委书记职务。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jc w:val="left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jc w:val="left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0" w:firstLineChars="450"/>
        <w:jc w:val="left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750"/>
        <w:jc w:val="left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中共南昌市新建区城市管理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eastAsia="zh-CN"/>
        </w:rPr>
        <w:t>和综合执法局党组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 xml:space="preserve">            202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9"/>
        <w:tblpPr w:leftFromText="180" w:rightFromText="180" w:vertAnchor="text" w:horzAnchor="page" w:tblpX="1383" w:tblpY="6527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中共南昌市新建区城市管理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和综合执法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党组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Style w:val="11"/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31" w:bottom="192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OWQxODYyMmE5M2ViMGU5NTRmOTQwN2E1NTQ3NDMifQ=="/>
  </w:docVars>
  <w:rsids>
    <w:rsidRoot w:val="460F14F4"/>
    <w:rsid w:val="00046A16"/>
    <w:rsid w:val="009A7EFC"/>
    <w:rsid w:val="00E9581F"/>
    <w:rsid w:val="00F15CBB"/>
    <w:rsid w:val="02D06AD0"/>
    <w:rsid w:val="037D6389"/>
    <w:rsid w:val="03EC4866"/>
    <w:rsid w:val="05860746"/>
    <w:rsid w:val="07E22358"/>
    <w:rsid w:val="0AB12264"/>
    <w:rsid w:val="0F21607C"/>
    <w:rsid w:val="15F803D5"/>
    <w:rsid w:val="1F046899"/>
    <w:rsid w:val="21EA797E"/>
    <w:rsid w:val="260F42B3"/>
    <w:rsid w:val="265B3D14"/>
    <w:rsid w:val="2A5208F5"/>
    <w:rsid w:val="2BB73C30"/>
    <w:rsid w:val="2D317A98"/>
    <w:rsid w:val="2E816C27"/>
    <w:rsid w:val="30C22826"/>
    <w:rsid w:val="32183205"/>
    <w:rsid w:val="334F412E"/>
    <w:rsid w:val="412D69DF"/>
    <w:rsid w:val="460F14F4"/>
    <w:rsid w:val="482C64D1"/>
    <w:rsid w:val="4D3C56BC"/>
    <w:rsid w:val="505A11B1"/>
    <w:rsid w:val="5AF97A94"/>
    <w:rsid w:val="5D613AD5"/>
    <w:rsid w:val="61995ED4"/>
    <w:rsid w:val="64776777"/>
    <w:rsid w:val="66857682"/>
    <w:rsid w:val="6CBA0CB8"/>
    <w:rsid w:val="6DBD0349"/>
    <w:rsid w:val="72493E61"/>
    <w:rsid w:val="75E663D6"/>
    <w:rsid w:val="764944D5"/>
    <w:rsid w:val="7A0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firstLine="420"/>
    </w:pPr>
    <w:rPr>
      <w:rFonts w:eastAsia="仿宋_GB2312" w:cs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spacing w:after="120"/>
      <w:ind w:left="420" w:leftChars="200"/>
    </w:pPr>
    <w:rPr>
      <w:rFonts w:ascii="仿宋_GB2312" w:hAnsi="仿宋_GB2312" w:eastAsia="宋体" w:cs="宋体"/>
      <w:sz w:val="2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"/>
    <w:basedOn w:val="5"/>
    <w:qFormat/>
    <w:uiPriority w:val="0"/>
    <w:pPr>
      <w:spacing w:line="312" w:lineRule="auto"/>
      <w:ind w:firstLine="420"/>
    </w:pPr>
  </w:style>
  <w:style w:type="character" w:customStyle="1" w:styleId="11">
    <w:name w:val="apple-style-spa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325</Characters>
  <Lines>5</Lines>
  <Paragraphs>1</Paragraphs>
  <TotalTime>4</TotalTime>
  <ScaleCrop>false</ScaleCrop>
  <LinksUpToDate>false</LinksUpToDate>
  <CharactersWithSpaces>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2020-05-12T02:15:00Z</dcterms:created>
  <dc:creator>熊锋</dc:creator>
  <cp:lastModifiedBy>梁国平</cp:lastModifiedBy>
  <cp:lastPrinted>2022-08-11T00:38:39Z</cp:lastPrinted>
  <dcterms:modified xsi:type="dcterms:W3CDTF">2022-08-11T00:39:03Z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1278C52C54CD4616A40457E6032EA362</vt:lpwstr>
  </property>
</Properties>
</file>